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1009" w:tblpY="672"/>
        <w:tblW w:w="82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992"/>
      </w:tblGrid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Ciprić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25.2.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26.2.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Jakov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Blažić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27.2.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Čmelješević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28.2.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Mihić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Mihić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Franka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Mihić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Franka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Benić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14.3.</w:t>
            </w:r>
          </w:p>
        </w:tc>
      </w:tr>
      <w:tr w:rsidR="00FC035A" w:rsidTr="00FC035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Švađumović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 w:rsidP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15.3.</w:t>
            </w:r>
          </w:p>
        </w:tc>
      </w:tr>
    </w:tbl>
    <w:p w:rsidR="00AB543A" w:rsidRDefault="00AB543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</w:t>
      </w:r>
      <w:r w:rsidR="00F30287">
        <w:rPr>
          <w:rFonts w:ascii="Times New Roman" w:hAnsi="Times New Roman" w:cs="Times New Roman"/>
          <w:b/>
          <w:sz w:val="32"/>
          <w:szCs w:val="32"/>
          <w:u w:val="single"/>
        </w:rPr>
        <w:t>TAČI PSALAMA (prosinac – ožujak 2025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)</w:t>
      </w: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35A" w:rsidRDefault="00FC035A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543A" w:rsidRDefault="00F30287" w:rsidP="00AB54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ČITAČI MOLITVE VJERNIKA  (prosinac – ožujak  2025</w:t>
      </w:r>
      <w:r w:rsidR="00AB543A">
        <w:rPr>
          <w:rFonts w:ascii="Times New Roman" w:hAnsi="Times New Roman" w:cs="Times New Roman"/>
          <w:b/>
          <w:sz w:val="32"/>
          <w:szCs w:val="32"/>
          <w:u w:val="single"/>
        </w:rPr>
        <w:t>.)</w:t>
      </w:r>
    </w:p>
    <w:tbl>
      <w:tblPr>
        <w:tblStyle w:val="Reetkatablice"/>
        <w:tblpPr w:leftFromText="180" w:rightFromText="180" w:vertAnchor="text" w:horzAnchor="margin" w:tblpY="232"/>
        <w:tblW w:w="12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987"/>
        <w:gridCol w:w="992"/>
        <w:gridCol w:w="992"/>
        <w:gridCol w:w="998"/>
        <w:gridCol w:w="992"/>
        <w:gridCol w:w="993"/>
        <w:gridCol w:w="1134"/>
        <w:gridCol w:w="1134"/>
        <w:gridCol w:w="1134"/>
      </w:tblGrid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F30287">
              <w:rPr>
                <w:rFonts w:ascii="Times New Roman" w:hAnsi="Times New Roman" w:cs="Times New Roman"/>
                <w:sz w:val="28"/>
                <w:szCs w:val="28"/>
              </w:rPr>
              <w:t>Katja Dakić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21.12.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30287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  <w:r w:rsidR="00FC035A" w:rsidRPr="00F3028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 xml:space="preserve">Katja </w:t>
            </w:r>
            <w:proofErr w:type="spellStart"/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  <w:r w:rsidR="00FC035A" w:rsidRPr="00F3028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 xml:space="preserve">Anja </w:t>
            </w:r>
            <w:proofErr w:type="spellStart"/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Pišonić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9.1.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  <w:r w:rsidR="00FC035A" w:rsidRPr="00D44F48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30287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  <w:r w:rsidR="00FC035A" w:rsidRPr="00F3028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Tea Simić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F30287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F30287"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Pr="00D44F48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D44F48">
              <w:rPr>
                <w:rFonts w:ascii="Times New Roman" w:hAnsi="Times New Roman" w:cs="Times New Roman"/>
                <w:sz w:val="28"/>
                <w:szCs w:val="32"/>
              </w:rPr>
              <w:t>14.2.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Furić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D44F48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FC035A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Anđela Matošević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Jana Matošević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Mihić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Brlić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Majda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Butumović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Ciprić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Ciprić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Nikol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Ciprić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Gašpar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Noemi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Mihić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C035A" w:rsidTr="00FC03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Svitlanović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 w:rsidR="00F3028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A" w:rsidRDefault="00FC035A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9F07F5" w:rsidRDefault="009F07F5">
      <w:bookmarkStart w:id="0" w:name="_GoBack"/>
      <w:bookmarkEnd w:id="0"/>
    </w:p>
    <w:sectPr w:rsidR="009F07F5" w:rsidSect="00FC03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A"/>
    <w:rsid w:val="009328B1"/>
    <w:rsid w:val="009F07F5"/>
    <w:rsid w:val="00AB543A"/>
    <w:rsid w:val="00D44F48"/>
    <w:rsid w:val="00F30287"/>
    <w:rsid w:val="00F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08C8-90B6-44A3-9423-C4022A5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43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B5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1</cp:revision>
  <dcterms:created xsi:type="dcterms:W3CDTF">2024-11-28T07:02:00Z</dcterms:created>
  <dcterms:modified xsi:type="dcterms:W3CDTF">2024-11-28T07:47:00Z</dcterms:modified>
</cp:coreProperties>
</file>