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1009" w:tblpY="672"/>
        <w:tblW w:w="12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1134"/>
        <w:gridCol w:w="1134"/>
        <w:gridCol w:w="992"/>
        <w:gridCol w:w="992"/>
        <w:gridCol w:w="992"/>
        <w:gridCol w:w="992"/>
        <w:gridCol w:w="992"/>
      </w:tblGrid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Andrija Ciprić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12.1.</w:t>
            </w: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Jakov Blažić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13.1.</w:t>
            </w: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Magdalena Čmelješević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14.1.</w:t>
            </w: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Rahela Marjanović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Ana Mihić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Rahela Filipović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Lara Gelemanović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Matea Marjanović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Marija Matošević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Iva Jurčević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63432" w:rsidTr="0046343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Franka Mihić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F61306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B05775" w:rsidRPr="00463432" w:rsidRDefault="00515F88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3432">
        <w:rPr>
          <w:rFonts w:ascii="Times New Roman" w:hAnsi="Times New Roman" w:cs="Times New Roman"/>
          <w:b/>
          <w:sz w:val="32"/>
          <w:szCs w:val="32"/>
          <w:u w:val="single"/>
        </w:rPr>
        <w:t xml:space="preserve">ČITAČI PSALAMA (rujan, 2025. </w:t>
      </w:r>
      <w:r w:rsidR="00B05775" w:rsidRPr="00463432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463432">
        <w:rPr>
          <w:rFonts w:ascii="Times New Roman" w:hAnsi="Times New Roman" w:cs="Times New Roman"/>
          <w:b/>
          <w:sz w:val="32"/>
          <w:szCs w:val="32"/>
          <w:u w:val="single"/>
        </w:rPr>
        <w:t xml:space="preserve"> siječanj</w:t>
      </w:r>
      <w:r w:rsidR="00B05775" w:rsidRPr="00463432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Pr="00463432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2026</w:t>
      </w:r>
      <w:r w:rsidR="00B05775" w:rsidRPr="00463432">
        <w:rPr>
          <w:rFonts w:ascii="Times New Roman" w:hAnsi="Times New Roman" w:cs="Times New Roman"/>
          <w:b/>
          <w:sz w:val="32"/>
          <w:szCs w:val="32"/>
          <w:u w:val="single"/>
        </w:rPr>
        <w:t>. )</w:t>
      </w:r>
      <w:bookmarkStart w:id="0" w:name="_GoBack"/>
      <w:bookmarkEnd w:id="0"/>
    </w:p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3432" w:rsidRDefault="00463432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3432" w:rsidRDefault="00463432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3432" w:rsidRDefault="00463432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3432" w:rsidRDefault="00463432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3432" w:rsidRDefault="00463432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3432" w:rsidRDefault="00463432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3432" w:rsidRDefault="00463432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pPr w:leftFromText="180" w:rightFromText="180" w:vertAnchor="text" w:horzAnchor="margin" w:tblpXSpec="center" w:tblpY="1240"/>
        <w:tblW w:w="154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4"/>
        <w:gridCol w:w="845"/>
        <w:gridCol w:w="851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  <w:gridCol w:w="993"/>
        <w:gridCol w:w="993"/>
      </w:tblGrid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Franka Benić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Katja Gelemanović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Katja Dakić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Anja Pišonić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Ema Simić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Tea Simić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Petra Švađumović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Bruno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Stuburić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Lena Furić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Agata Gelemanović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31.10.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Magda Gelemanović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Sara Gelemanović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Marija Mihić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Marija Ciprić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14.1.</w:t>
            </w:r>
          </w:p>
        </w:tc>
      </w:tr>
      <w:tr w:rsidR="00463432" w:rsidTr="004634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32" w:rsidRDefault="00463432" w:rsidP="00463432">
            <w:pPr>
              <w:pStyle w:val="Bezproreda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5775" w:rsidRDefault="00B05775" w:rsidP="00B0577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Č</w:t>
      </w:r>
      <w:r w:rsidR="00463432">
        <w:rPr>
          <w:rFonts w:ascii="Times New Roman" w:hAnsi="Times New Roman" w:cs="Times New Roman"/>
          <w:b/>
          <w:sz w:val="32"/>
          <w:szCs w:val="32"/>
          <w:u w:val="single"/>
        </w:rPr>
        <w:t>ITAČI MOLITVE VJERNIKA  (rujan, 2025. – siječanj 2026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.)</w:t>
      </w:r>
    </w:p>
    <w:p w:rsidR="00B05775" w:rsidRDefault="00B05775" w:rsidP="00B05775"/>
    <w:p w:rsidR="00C4283C" w:rsidRDefault="00C4283C"/>
    <w:sectPr w:rsidR="00C4283C" w:rsidSect="00ED11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75"/>
    <w:rsid w:val="003119AC"/>
    <w:rsid w:val="00463432"/>
    <w:rsid w:val="00515F88"/>
    <w:rsid w:val="006D1C6A"/>
    <w:rsid w:val="007D20A8"/>
    <w:rsid w:val="00B05775"/>
    <w:rsid w:val="00C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498B9-A92A-40CB-A6E4-0AC7E504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7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577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057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62F7-701D-431A-9945-A6A99895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Marijan</cp:lastModifiedBy>
  <cp:revision>2</cp:revision>
  <dcterms:created xsi:type="dcterms:W3CDTF">2025-09-22T17:32:00Z</dcterms:created>
  <dcterms:modified xsi:type="dcterms:W3CDTF">2025-09-22T17:32:00Z</dcterms:modified>
</cp:coreProperties>
</file>